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9CC4" w14:textId="5FD2E12E" w:rsidR="00F14EE5" w:rsidRPr="00F14EE5" w:rsidRDefault="00F14EE5" w:rsidP="00F14EE5">
      <w:pPr>
        <w:spacing w:line="240" w:lineRule="auto"/>
        <w:jc w:val="center"/>
        <w:rPr>
          <w:b/>
          <w:bCs/>
          <w:sz w:val="48"/>
          <w:szCs w:val="48"/>
        </w:rPr>
      </w:pPr>
      <w:r w:rsidRPr="00F14EE5">
        <w:rPr>
          <w:b/>
          <w:bCs/>
          <w:sz w:val="48"/>
          <w:szCs w:val="48"/>
        </w:rPr>
        <w:t>COMUNE DI NOMECOMUNE</w:t>
      </w:r>
    </w:p>
    <w:p w14:paraId="49842DB4" w14:textId="2B9687BA" w:rsidR="00F14EE5" w:rsidRDefault="00F14EE5" w:rsidP="00F14EE5">
      <w:pPr>
        <w:spacing w:line="240" w:lineRule="auto"/>
        <w:jc w:val="center"/>
      </w:pPr>
      <w:r>
        <w:t xml:space="preserve">SETTORE </w:t>
      </w:r>
      <w:r w:rsidR="000734A1">
        <w:t>T</w:t>
      </w:r>
      <w:r w:rsidR="00CD57F4">
        <w:t>RIBUTI</w:t>
      </w:r>
    </w:p>
    <w:p w14:paraId="6EDA22B6" w14:textId="77777777" w:rsidR="00F14EE5" w:rsidRPr="00F14EE5" w:rsidRDefault="00F14EE5" w:rsidP="00F14EE5">
      <w:pPr>
        <w:spacing w:line="240" w:lineRule="auto"/>
        <w:jc w:val="center"/>
        <w:rPr>
          <w:i/>
          <w:iCs/>
        </w:rPr>
      </w:pPr>
      <w:r w:rsidRPr="00F14EE5">
        <w:rPr>
          <w:i/>
          <w:iCs/>
        </w:rPr>
        <w:t>INFORMATIVA PRIVACY</w:t>
      </w:r>
    </w:p>
    <w:p w14:paraId="411202F4" w14:textId="6923F0D2" w:rsidR="00F14EE5" w:rsidRPr="00EA5C25" w:rsidRDefault="00F14EE5" w:rsidP="00EA5C25">
      <w:pPr>
        <w:spacing w:line="240" w:lineRule="auto"/>
        <w:jc w:val="center"/>
        <w:rPr>
          <w:i/>
          <w:iCs/>
        </w:rPr>
      </w:pPr>
      <w:r w:rsidRPr="00F14EE5">
        <w:rPr>
          <w:i/>
          <w:iCs/>
        </w:rPr>
        <w:t>Regolamento 679/2016/UE</w:t>
      </w:r>
    </w:p>
    <w:p w14:paraId="06A68659" w14:textId="0CE685EF" w:rsidR="00F14EE5" w:rsidRDefault="00F14EE5" w:rsidP="00CD57F4">
      <w:pPr>
        <w:spacing w:line="240" w:lineRule="auto"/>
        <w:jc w:val="both"/>
      </w:pPr>
      <w:r w:rsidRPr="00F14EE5">
        <w:t xml:space="preserve">Ai sensi dell’articolo 13 del Regolamento UE 2016/679 del 27/04/2016, di seguito denominato come RGPD (Regolamento Generale per la Protezione dei Dati Personali), </w:t>
      </w:r>
      <w:r w:rsidR="007A10E5">
        <w:t xml:space="preserve">il </w:t>
      </w:r>
      <w:r w:rsidR="00CD57F4">
        <w:t>c</w:t>
      </w:r>
      <w:r w:rsidR="007A10E5">
        <w:t>omune di NOMECOMUNE</w:t>
      </w:r>
      <w:r w:rsidRPr="00F14EE5">
        <w:t xml:space="preserve">, in qualità di titolare del trattamento dei dati personali, </w:t>
      </w:r>
      <w:r w:rsidR="00CD57F4">
        <w:t>l</w:t>
      </w:r>
      <w:r w:rsidRPr="00F14EE5">
        <w:t>a informa in merito a quanto segue:</w:t>
      </w:r>
    </w:p>
    <w:p w14:paraId="210EDC8E" w14:textId="77777777" w:rsidR="00B32009" w:rsidRPr="00F14EE5" w:rsidRDefault="00B32009" w:rsidP="00B32009">
      <w:pPr>
        <w:spacing w:line="240" w:lineRule="auto"/>
        <w:rPr>
          <w:b/>
          <w:bCs/>
        </w:rPr>
      </w:pPr>
      <w:r w:rsidRPr="00F14EE5">
        <w:rPr>
          <w:b/>
          <w:bCs/>
        </w:rPr>
        <w:t>Titolare del trattamento dei dati personali</w:t>
      </w:r>
    </w:p>
    <w:p w14:paraId="4D8276A8" w14:textId="77E45039" w:rsidR="00B32009" w:rsidRDefault="00B32009" w:rsidP="00B32009">
      <w:pPr>
        <w:spacing w:line="240" w:lineRule="auto"/>
        <w:jc w:val="both"/>
      </w:pPr>
      <w:r>
        <w:t xml:space="preserve">Il Titolare del trattamento dei dati personali è il </w:t>
      </w:r>
      <w:r w:rsidR="00CD57F4">
        <w:t>c</w:t>
      </w:r>
      <w:r>
        <w:t>omune di NOMECOMUNE – INDIRIZZO – RECAPITI.</w:t>
      </w:r>
    </w:p>
    <w:p w14:paraId="336889E2" w14:textId="77777777" w:rsidR="00B32009" w:rsidRPr="00F14EE5" w:rsidRDefault="00B32009" w:rsidP="00B32009">
      <w:pPr>
        <w:spacing w:line="240" w:lineRule="auto"/>
        <w:rPr>
          <w:b/>
          <w:bCs/>
        </w:rPr>
      </w:pPr>
      <w:r w:rsidRPr="00F14EE5">
        <w:rPr>
          <w:b/>
          <w:bCs/>
        </w:rPr>
        <w:t xml:space="preserve">Data </w:t>
      </w:r>
      <w:proofErr w:type="spellStart"/>
      <w:r w:rsidRPr="00F14EE5">
        <w:rPr>
          <w:b/>
          <w:bCs/>
        </w:rPr>
        <w:t>Protection</w:t>
      </w:r>
      <w:proofErr w:type="spellEnd"/>
      <w:r w:rsidRPr="00F14EE5">
        <w:rPr>
          <w:b/>
          <w:bCs/>
        </w:rPr>
        <w:t xml:space="preserve"> </w:t>
      </w:r>
      <w:proofErr w:type="spellStart"/>
      <w:r w:rsidRPr="00F14EE5">
        <w:rPr>
          <w:b/>
          <w:bCs/>
        </w:rPr>
        <w:t>Officer</w:t>
      </w:r>
      <w:proofErr w:type="spellEnd"/>
      <w:r w:rsidRPr="00F14EE5">
        <w:rPr>
          <w:b/>
          <w:bCs/>
        </w:rPr>
        <w:t xml:space="preserve"> (DPO)</w:t>
      </w:r>
    </w:p>
    <w:p w14:paraId="4C7E8269" w14:textId="77D0D70E" w:rsidR="00B32009" w:rsidRDefault="00B32009" w:rsidP="00B32009">
      <w:pPr>
        <w:spacing w:line="240" w:lineRule="auto"/>
        <w:jc w:val="both"/>
      </w:pPr>
      <w:r>
        <w:t xml:space="preserve">Il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individuato dall'ente è il seguente soggetto:</w:t>
      </w:r>
    </w:p>
    <w:p w14:paraId="4709B2E7" w14:textId="77777777" w:rsidR="00B32009" w:rsidRDefault="00B32009" w:rsidP="00B32009">
      <w:pPr>
        <w:spacing w:after="0" w:line="240" w:lineRule="auto"/>
        <w:jc w:val="both"/>
        <w:rPr>
          <w:i/>
          <w:iCs/>
        </w:rPr>
      </w:pPr>
      <w:r w:rsidRPr="00B32009">
        <w:rPr>
          <w:i/>
          <w:iCs/>
        </w:rPr>
        <w:t>DPO</w:t>
      </w:r>
    </w:p>
    <w:p w14:paraId="459A0FD2" w14:textId="77777777" w:rsidR="00B32009" w:rsidRDefault="00B32009" w:rsidP="00B32009">
      <w:pPr>
        <w:spacing w:after="0" w:line="240" w:lineRule="auto"/>
        <w:jc w:val="both"/>
        <w:rPr>
          <w:i/>
          <w:iCs/>
        </w:rPr>
      </w:pPr>
      <w:r w:rsidRPr="00B32009">
        <w:rPr>
          <w:i/>
          <w:iCs/>
        </w:rPr>
        <w:t>Via/Piazza</w:t>
      </w:r>
      <w:r w:rsidRPr="00B32009">
        <w:rPr>
          <w:i/>
          <w:iCs/>
        </w:rPr>
        <w:tab/>
      </w:r>
    </w:p>
    <w:p w14:paraId="200A6F90" w14:textId="77777777" w:rsidR="00B32009" w:rsidRDefault="00B32009" w:rsidP="00B32009">
      <w:pPr>
        <w:spacing w:after="0" w:line="240" w:lineRule="auto"/>
        <w:jc w:val="both"/>
        <w:rPr>
          <w:i/>
          <w:iCs/>
        </w:rPr>
      </w:pPr>
      <w:r w:rsidRPr="00B32009">
        <w:rPr>
          <w:i/>
          <w:iCs/>
        </w:rPr>
        <w:t>CAP</w:t>
      </w:r>
      <w:r w:rsidRPr="00B32009">
        <w:rPr>
          <w:i/>
          <w:iCs/>
        </w:rPr>
        <w:tab/>
      </w:r>
    </w:p>
    <w:p w14:paraId="3C35B312" w14:textId="77777777" w:rsidR="00B32009" w:rsidRDefault="00B32009" w:rsidP="00B32009">
      <w:pPr>
        <w:spacing w:after="0" w:line="240" w:lineRule="auto"/>
        <w:jc w:val="both"/>
        <w:rPr>
          <w:i/>
          <w:iCs/>
        </w:rPr>
      </w:pPr>
      <w:r w:rsidRPr="00B32009">
        <w:rPr>
          <w:i/>
          <w:iCs/>
        </w:rPr>
        <w:t xml:space="preserve">Comune   </w:t>
      </w:r>
    </w:p>
    <w:p w14:paraId="2C5DD1C9" w14:textId="732388E3" w:rsidR="00B32009" w:rsidRDefault="00B32009" w:rsidP="00B32009">
      <w:pPr>
        <w:spacing w:after="0" w:line="240" w:lineRule="auto"/>
        <w:jc w:val="both"/>
        <w:rPr>
          <w:i/>
          <w:iCs/>
        </w:rPr>
      </w:pPr>
      <w:r w:rsidRPr="00B32009">
        <w:rPr>
          <w:i/>
          <w:iCs/>
        </w:rPr>
        <w:t>Referente del DPO</w:t>
      </w:r>
    </w:p>
    <w:p w14:paraId="35475404" w14:textId="696E9CDC" w:rsidR="00B32009" w:rsidRDefault="00B32009" w:rsidP="00B32009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Contatti DPO</w:t>
      </w:r>
    </w:p>
    <w:p w14:paraId="538484A7" w14:textId="77777777" w:rsidR="00B32009" w:rsidRPr="00B32009" w:rsidRDefault="00B32009" w:rsidP="00B32009">
      <w:pPr>
        <w:spacing w:after="0" w:line="240" w:lineRule="auto"/>
        <w:jc w:val="both"/>
        <w:rPr>
          <w:i/>
          <w:iCs/>
        </w:rPr>
      </w:pPr>
    </w:p>
    <w:p w14:paraId="7330905A" w14:textId="64184816" w:rsidR="00B32009" w:rsidRPr="00F14EE5" w:rsidRDefault="00B32009" w:rsidP="00B32009">
      <w:pPr>
        <w:spacing w:line="240" w:lineRule="auto"/>
        <w:rPr>
          <w:b/>
          <w:bCs/>
        </w:rPr>
      </w:pPr>
      <w:r w:rsidRPr="00F14EE5">
        <w:rPr>
          <w:b/>
          <w:bCs/>
        </w:rPr>
        <w:t>Finalità del trattamento dei dati personali</w:t>
      </w:r>
      <w:r w:rsidR="006F60C5">
        <w:rPr>
          <w:b/>
          <w:bCs/>
        </w:rPr>
        <w:t xml:space="preserve"> e base giuridica</w:t>
      </w:r>
    </w:p>
    <w:p w14:paraId="291EB5F9" w14:textId="77777777" w:rsidR="00B32009" w:rsidRDefault="00B32009" w:rsidP="00B32009">
      <w:pPr>
        <w:spacing w:line="240" w:lineRule="auto"/>
        <w:jc w:val="both"/>
      </w:pPr>
      <w:r>
        <w:t xml:space="preserve">Tutti i dati personali da lei comunicati sono trattati per assolvere </w:t>
      </w:r>
      <w:proofErr w:type="gramStart"/>
      <w:r>
        <w:t>ad</w:t>
      </w:r>
      <w:proofErr w:type="gramEnd"/>
      <w:r>
        <w:t xml:space="preserve"> adempimenti previsti da leggi, da regolamenti, dalla normativa comunitaria per lo svolgimento delle funzioni istituzionali e per esercitare un compito di interesse pubblico connesso all'esercizio di pubblici poteri, relativamente alle attività di seguito riportate a scopo esemplificativo:</w:t>
      </w:r>
    </w:p>
    <w:p w14:paraId="1A37CCE1" w14:textId="77777777" w:rsidR="00B32009" w:rsidRDefault="00B32009" w:rsidP="00B32009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gestione database informatici comunali;</w:t>
      </w:r>
    </w:p>
    <w:p w14:paraId="69BB88C9" w14:textId="28ECE05B" w:rsidR="00B32009" w:rsidRDefault="00EA3814" w:rsidP="00B32009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gestione tributi comunali</w:t>
      </w:r>
      <w:r w:rsidR="00B32009">
        <w:t>;</w:t>
      </w:r>
    </w:p>
    <w:p w14:paraId="5A7B77EF" w14:textId="03451576" w:rsidR="00B32009" w:rsidRDefault="00E50B35" w:rsidP="00B32009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gestione incassi e pagamenti;</w:t>
      </w:r>
    </w:p>
    <w:p w14:paraId="460A03F5" w14:textId="77777777" w:rsidR="00B32009" w:rsidRDefault="00B32009" w:rsidP="00B32009">
      <w:pPr>
        <w:pStyle w:val="Paragrafoelenco"/>
        <w:numPr>
          <w:ilvl w:val="0"/>
          <w:numId w:val="1"/>
        </w:numPr>
        <w:spacing w:line="240" w:lineRule="auto"/>
        <w:jc w:val="both"/>
      </w:pPr>
      <w:r>
        <w:t xml:space="preserve">elaborazione report e statistiche interne; </w:t>
      </w:r>
    </w:p>
    <w:p w14:paraId="557B386D" w14:textId="6DD27FC3" w:rsidR="00B32009" w:rsidRPr="00B32009" w:rsidRDefault="00B32009" w:rsidP="00B32009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assolvimento richieste degli utenti.</w:t>
      </w:r>
    </w:p>
    <w:p w14:paraId="1612E28A" w14:textId="122B831A" w:rsidR="00F14EE5" w:rsidRPr="00F14EE5" w:rsidRDefault="00F14EE5" w:rsidP="00F14EE5">
      <w:pPr>
        <w:spacing w:line="240" w:lineRule="auto"/>
        <w:rPr>
          <w:b/>
          <w:bCs/>
        </w:rPr>
      </w:pPr>
      <w:r w:rsidRPr="00F14EE5">
        <w:rPr>
          <w:b/>
          <w:bCs/>
        </w:rPr>
        <w:t>Le modalità del trattamento</w:t>
      </w:r>
    </w:p>
    <w:p w14:paraId="6D8975D6" w14:textId="4F2D2EF9" w:rsidR="00F14EE5" w:rsidRDefault="00F14EE5" w:rsidP="00F14EE5">
      <w:pPr>
        <w:spacing w:line="240" w:lineRule="auto"/>
        <w:jc w:val="both"/>
      </w:pPr>
      <w:r>
        <w:t>Il trattamento dei suoi dati personali avviene presso gli uffici del Comune di NOMECOMUNE, o qualora fosse necessario, presso i soggetti indicati</w:t>
      </w:r>
      <w:r w:rsidR="008E1AD9">
        <w:t xml:space="preserve"> nella sezione</w:t>
      </w:r>
      <w:r>
        <w:t xml:space="preserve"> </w:t>
      </w:r>
      <w:r w:rsidR="00B32009">
        <w:t>“Comunicazione e diffusione”</w:t>
      </w:r>
      <w:r>
        <w:t>, utilizzando sia supporti cartacei che informatici, con l’osservanza di ogni misura cautelativa che ne garantisca la sicurezza e la riservatezza.</w:t>
      </w:r>
    </w:p>
    <w:p w14:paraId="44DA4258" w14:textId="77777777" w:rsidR="008E1AD9" w:rsidRDefault="00F14EE5" w:rsidP="00F14EE5">
      <w:pPr>
        <w:spacing w:line="240" w:lineRule="auto"/>
        <w:jc w:val="both"/>
      </w:pPr>
      <w:r>
        <w:t xml:space="preserve">Il trattamento si svilupperà in modo da ridurre al minimo il rischio di distruzione o perdita, di accesso non autorizzato, di trattamento non conforme alle finalità della raccolta dei dati stessi. </w:t>
      </w:r>
    </w:p>
    <w:p w14:paraId="161145E8" w14:textId="136FD8BB" w:rsidR="00F14EE5" w:rsidRDefault="00F14EE5" w:rsidP="00F14EE5">
      <w:pPr>
        <w:spacing w:line="240" w:lineRule="auto"/>
        <w:jc w:val="both"/>
      </w:pPr>
      <w:r>
        <w:t>I suoi dati personali sono trattati:</w:t>
      </w:r>
    </w:p>
    <w:p w14:paraId="2FB39F89" w14:textId="2D25CE69" w:rsidR="00F14EE5" w:rsidRDefault="00F14EE5" w:rsidP="00F14EE5">
      <w:pPr>
        <w:pStyle w:val="Paragrafoelenco"/>
        <w:numPr>
          <w:ilvl w:val="0"/>
          <w:numId w:val="2"/>
        </w:numPr>
        <w:spacing w:line="240" w:lineRule="auto"/>
      </w:pPr>
      <w:r>
        <w:t>nel rispetto del principio di minimizzazione</w:t>
      </w:r>
      <w:r w:rsidR="008E1AD9">
        <w:t>;</w:t>
      </w:r>
    </w:p>
    <w:p w14:paraId="18FC24D6" w14:textId="3B785C28" w:rsidR="00F14EE5" w:rsidRDefault="00F14EE5" w:rsidP="00F14EE5">
      <w:pPr>
        <w:pStyle w:val="Paragrafoelenco"/>
        <w:numPr>
          <w:ilvl w:val="0"/>
          <w:numId w:val="2"/>
        </w:numPr>
        <w:spacing w:line="240" w:lineRule="auto"/>
      </w:pPr>
      <w:r>
        <w:t>in modo lecito e secondo correttezza</w:t>
      </w:r>
      <w:r w:rsidR="008E1AD9">
        <w:t>.</w:t>
      </w:r>
    </w:p>
    <w:p w14:paraId="1C1DE5F5" w14:textId="3630DCD2" w:rsidR="00F14EE5" w:rsidRDefault="00F14EE5" w:rsidP="00B32009">
      <w:pPr>
        <w:spacing w:line="240" w:lineRule="auto"/>
      </w:pPr>
      <w:r>
        <w:t>I suoi dati sono:</w:t>
      </w:r>
    </w:p>
    <w:p w14:paraId="420BB508" w14:textId="14104905" w:rsidR="00F14EE5" w:rsidRDefault="00B32009" w:rsidP="00F14EE5">
      <w:pPr>
        <w:pStyle w:val="Paragrafoelenco"/>
        <w:numPr>
          <w:ilvl w:val="0"/>
          <w:numId w:val="2"/>
        </w:numPr>
        <w:spacing w:line="240" w:lineRule="auto"/>
      </w:pPr>
      <w:r>
        <w:t xml:space="preserve">raccolti </w:t>
      </w:r>
      <w:r w:rsidR="00F14EE5">
        <w:t>per scopi determinati espliciti e legittimi;</w:t>
      </w:r>
    </w:p>
    <w:p w14:paraId="562CC341" w14:textId="2A547DDC" w:rsidR="00F14EE5" w:rsidRDefault="00F14EE5" w:rsidP="00F14EE5">
      <w:pPr>
        <w:pStyle w:val="Paragrafoelenco"/>
        <w:numPr>
          <w:ilvl w:val="0"/>
          <w:numId w:val="2"/>
        </w:numPr>
        <w:spacing w:line="240" w:lineRule="auto"/>
      </w:pPr>
      <w:r>
        <w:lastRenderedPageBreak/>
        <w:t>esatti e se necessario aggiornati;</w:t>
      </w:r>
    </w:p>
    <w:p w14:paraId="0E4B7C2B" w14:textId="3D0600AB" w:rsidR="00F14EE5" w:rsidRDefault="00F14EE5" w:rsidP="00F14EE5">
      <w:pPr>
        <w:pStyle w:val="Paragrafoelenco"/>
        <w:numPr>
          <w:ilvl w:val="0"/>
          <w:numId w:val="2"/>
        </w:numPr>
        <w:spacing w:line="240" w:lineRule="auto"/>
      </w:pPr>
      <w:r>
        <w:t>pertinenti, completi e non eccedenti rispetto alle finalità del trattamento.</w:t>
      </w:r>
    </w:p>
    <w:p w14:paraId="407B9BF2" w14:textId="315E1B2A" w:rsidR="00F14EE5" w:rsidRPr="00F14EE5" w:rsidRDefault="00B32009" w:rsidP="00F14EE5">
      <w:pPr>
        <w:spacing w:line="240" w:lineRule="auto"/>
        <w:rPr>
          <w:b/>
          <w:bCs/>
        </w:rPr>
      </w:pPr>
      <w:r>
        <w:rPr>
          <w:b/>
          <w:bCs/>
        </w:rPr>
        <w:t>M</w:t>
      </w:r>
      <w:r w:rsidR="00F14EE5" w:rsidRPr="00F14EE5">
        <w:rPr>
          <w:b/>
          <w:bCs/>
        </w:rPr>
        <w:t>ancato conferimento dei dati personali</w:t>
      </w:r>
    </w:p>
    <w:p w14:paraId="0D059B88" w14:textId="77777777" w:rsidR="00B32009" w:rsidRDefault="00F14EE5" w:rsidP="00F14EE5">
      <w:pPr>
        <w:spacing w:line="240" w:lineRule="auto"/>
        <w:jc w:val="both"/>
      </w:pPr>
      <w:r>
        <w:t xml:space="preserve">Il conferimento dei suoi dati personali è obbligatorio per le finalità </w:t>
      </w:r>
      <w:r w:rsidR="00B32009">
        <w:t>riportate all’interno della presente informativa</w:t>
      </w:r>
      <w:r>
        <w:t xml:space="preserve">. Il loro mancato conferimento comporta la mancata erogazione del servizio richiesto del suo corretto svolgimento e degli eventuali adempimenti di legge. </w:t>
      </w:r>
    </w:p>
    <w:p w14:paraId="47F8067D" w14:textId="239495CB" w:rsidR="00F14EE5" w:rsidRPr="00F14EE5" w:rsidRDefault="00F14EE5" w:rsidP="00F14EE5">
      <w:pPr>
        <w:spacing w:line="240" w:lineRule="auto"/>
        <w:rPr>
          <w:b/>
          <w:bCs/>
        </w:rPr>
      </w:pPr>
      <w:r w:rsidRPr="00F14EE5">
        <w:rPr>
          <w:b/>
          <w:bCs/>
        </w:rPr>
        <w:t>Comunicazione e diffusione</w:t>
      </w:r>
    </w:p>
    <w:p w14:paraId="3C0694E0" w14:textId="6266B9D7" w:rsidR="00F14EE5" w:rsidRDefault="00F14EE5" w:rsidP="00F14EE5">
      <w:pPr>
        <w:spacing w:line="240" w:lineRule="auto"/>
        <w:jc w:val="both"/>
      </w:pPr>
      <w:r>
        <w:t>I suoi dati personali, qualora fosse necessario, possono essere comunicati a:</w:t>
      </w:r>
    </w:p>
    <w:p w14:paraId="43C14B01" w14:textId="445B9989" w:rsidR="00F14EE5" w:rsidRDefault="00F14EE5" w:rsidP="00F14EE5">
      <w:pPr>
        <w:pStyle w:val="Paragrafoelenco"/>
        <w:numPr>
          <w:ilvl w:val="0"/>
          <w:numId w:val="3"/>
        </w:numPr>
        <w:spacing w:line="240" w:lineRule="auto"/>
        <w:jc w:val="both"/>
      </w:pPr>
      <w:r>
        <w:t>soggetti la cui facoltà di accesso ai dati è riconosciuta da disposizioni di legge, normativa secondaria e comunitaria;</w:t>
      </w:r>
    </w:p>
    <w:p w14:paraId="3616606A" w14:textId="091DFE08" w:rsidR="00F14EE5" w:rsidRDefault="00F14EE5" w:rsidP="00F14EE5">
      <w:pPr>
        <w:pStyle w:val="Paragrafoelenco"/>
        <w:numPr>
          <w:ilvl w:val="0"/>
          <w:numId w:val="3"/>
        </w:numPr>
        <w:spacing w:line="240" w:lineRule="auto"/>
        <w:jc w:val="both"/>
      </w:pPr>
      <w:r>
        <w:t>collaboratori, dipendenti, fornitori e consulenti del Comune di NOMECOMUNE, nell’ambito delle relative mansioni e/o di eventuali obblighi contrattuali, compresi i Responsabili dei trattamenti e gli Incaricati, nominati ai sensi del Regolamento 679/2016/UE;</w:t>
      </w:r>
    </w:p>
    <w:p w14:paraId="50B6841D" w14:textId="6C84384C" w:rsidR="00F14EE5" w:rsidRDefault="00F14EE5" w:rsidP="00F14EE5">
      <w:pPr>
        <w:pStyle w:val="Paragrafoelenco"/>
        <w:numPr>
          <w:ilvl w:val="0"/>
          <w:numId w:val="3"/>
        </w:numPr>
        <w:spacing w:line="240" w:lineRule="auto"/>
        <w:jc w:val="both"/>
      </w:pPr>
      <w:r>
        <w:t>persone fisiche e/o giuridiche, pubbliche e/o private, quando la comunicazione risulti necessaria o funzionale allo svolgimento dell’attività del Comune di NOMECOMUNE nei modi e per le finalità sopra illustrate</w:t>
      </w:r>
      <w:r w:rsidR="008E1AD9">
        <w:t>.</w:t>
      </w:r>
    </w:p>
    <w:p w14:paraId="6923DD09" w14:textId="0C7BB732" w:rsidR="00B32009" w:rsidRPr="00B32009" w:rsidRDefault="00F14EE5" w:rsidP="00F14EE5">
      <w:pPr>
        <w:spacing w:line="240" w:lineRule="auto"/>
        <w:jc w:val="both"/>
      </w:pPr>
      <w:r>
        <w:t>I suoi dati personali non vengono in alcun caso diffusi, fatti salvi gli obblighi di legge.</w:t>
      </w:r>
    </w:p>
    <w:p w14:paraId="6495A856" w14:textId="2EFE3429" w:rsidR="00F14EE5" w:rsidRPr="00F14EE5" w:rsidRDefault="00B32009" w:rsidP="00F14EE5">
      <w:pPr>
        <w:spacing w:line="240" w:lineRule="auto"/>
        <w:jc w:val="both"/>
        <w:rPr>
          <w:b/>
          <w:bCs/>
        </w:rPr>
      </w:pPr>
      <w:r>
        <w:rPr>
          <w:b/>
          <w:bCs/>
        </w:rPr>
        <w:t>P</w:t>
      </w:r>
      <w:r w:rsidR="00F14EE5" w:rsidRPr="00F14EE5">
        <w:rPr>
          <w:b/>
          <w:bCs/>
        </w:rPr>
        <w:t xml:space="preserve">eriodo di conservazione </w:t>
      </w:r>
    </w:p>
    <w:p w14:paraId="19575AD9" w14:textId="72E9674C" w:rsidR="00F14EE5" w:rsidRDefault="00B32009" w:rsidP="00F14EE5">
      <w:pPr>
        <w:spacing w:line="240" w:lineRule="auto"/>
        <w:jc w:val="both"/>
      </w:pPr>
      <w:r>
        <w:t>I</w:t>
      </w:r>
      <w:r w:rsidR="00F14EE5">
        <w:t xml:space="preserve"> </w:t>
      </w:r>
      <w:r w:rsidR="008E1AD9">
        <w:t>suoi dati personali</w:t>
      </w:r>
      <w:r w:rsidR="00F14EE5">
        <w:t xml:space="preserve"> oggetto del trattamento saranno conservati per il periodo necessario a rispettare i termini di conservazione stabiliti dal Piano di Conservazione dei comuni italiani (ANCI 2005) e comunque non superiori a quelli necessari per la gestione dei possibili ricorsi/contenziosi.</w:t>
      </w:r>
    </w:p>
    <w:p w14:paraId="1A12BF6F" w14:textId="77777777" w:rsidR="00F14EE5" w:rsidRPr="00F14EE5" w:rsidRDefault="00F14EE5" w:rsidP="00F14EE5">
      <w:pPr>
        <w:spacing w:line="240" w:lineRule="auto"/>
        <w:rPr>
          <w:b/>
          <w:bCs/>
        </w:rPr>
      </w:pPr>
      <w:r w:rsidRPr="00F14EE5">
        <w:rPr>
          <w:b/>
          <w:bCs/>
        </w:rPr>
        <w:t xml:space="preserve">Diritti dell’Interessato  </w:t>
      </w:r>
    </w:p>
    <w:p w14:paraId="39DDAA5F" w14:textId="533F7AA7" w:rsidR="00F14EE5" w:rsidRDefault="00F14EE5" w:rsidP="00F14EE5">
      <w:pPr>
        <w:spacing w:line="240" w:lineRule="auto"/>
        <w:jc w:val="both"/>
      </w:pPr>
      <w:r>
        <w:t xml:space="preserve">Si comunica che, in qualsiasi momento, </w:t>
      </w:r>
      <w:r w:rsidR="008E1AD9">
        <w:t>è possibile</w:t>
      </w:r>
      <w:r>
        <w:t xml:space="preserve"> esercitare:</w:t>
      </w:r>
    </w:p>
    <w:p w14:paraId="07DDD7E8" w14:textId="57141682" w:rsidR="00F14EE5" w:rsidRDefault="008E1AD9" w:rsidP="00F14EE5">
      <w:pPr>
        <w:pStyle w:val="Paragrafoelenco"/>
        <w:numPr>
          <w:ilvl w:val="0"/>
          <w:numId w:val="4"/>
        </w:numPr>
        <w:spacing w:line="240" w:lineRule="auto"/>
        <w:jc w:val="both"/>
      </w:pPr>
      <w:r>
        <w:t>d</w:t>
      </w:r>
      <w:r w:rsidR="00F14EE5">
        <w:t>iritto di chiedere al Titolare del trattamento di poter accedere ai propri dati personali;</w:t>
      </w:r>
    </w:p>
    <w:p w14:paraId="633D6231" w14:textId="6343B8BF" w:rsidR="00F14EE5" w:rsidRDefault="008E1AD9" w:rsidP="00F14EE5">
      <w:pPr>
        <w:pStyle w:val="Paragrafoelenco"/>
        <w:numPr>
          <w:ilvl w:val="0"/>
          <w:numId w:val="4"/>
        </w:numPr>
        <w:spacing w:line="240" w:lineRule="auto"/>
        <w:jc w:val="both"/>
      </w:pPr>
      <w:r>
        <w:t>d</w:t>
      </w:r>
      <w:r w:rsidR="00F14EE5">
        <w:t>iritto di chiedere al Titolare del trattamento</w:t>
      </w:r>
      <w:r w:rsidR="00B32009">
        <w:t xml:space="preserve"> </w:t>
      </w:r>
      <w:r w:rsidR="00F14EE5">
        <w:t>di poter rettificare i propri dati personali, ove quest’ultimo non contrasti con la normativa vigente sulla conservazione dei dati stessi;</w:t>
      </w:r>
    </w:p>
    <w:p w14:paraId="44ECE424" w14:textId="5A2DF813" w:rsidR="00F14EE5" w:rsidRDefault="008E1AD9" w:rsidP="00F14EE5">
      <w:pPr>
        <w:pStyle w:val="Paragrafoelenco"/>
        <w:numPr>
          <w:ilvl w:val="0"/>
          <w:numId w:val="4"/>
        </w:numPr>
        <w:spacing w:line="240" w:lineRule="auto"/>
        <w:jc w:val="both"/>
      </w:pPr>
      <w:r>
        <w:t>d</w:t>
      </w:r>
      <w:r w:rsidR="00F14EE5">
        <w:t>iritto di chiedere al Titolare del trattamento</w:t>
      </w:r>
      <w:r w:rsidR="00B32009">
        <w:t xml:space="preserve"> </w:t>
      </w:r>
      <w:r w:rsidR="00F14EE5">
        <w:t>di poter cancellare i propri dati personali, ove quest’ultimo non contrasti con la normativa vigente sulla conservazione dei dati stessi;</w:t>
      </w:r>
    </w:p>
    <w:p w14:paraId="4EF919F6" w14:textId="0C5E76D8" w:rsidR="00F14EE5" w:rsidRDefault="008E1AD9" w:rsidP="00F14EE5">
      <w:pPr>
        <w:pStyle w:val="Paragrafoelenco"/>
        <w:numPr>
          <w:ilvl w:val="0"/>
          <w:numId w:val="4"/>
        </w:numPr>
        <w:spacing w:line="240" w:lineRule="auto"/>
        <w:jc w:val="both"/>
      </w:pPr>
      <w:r>
        <w:t>d</w:t>
      </w:r>
      <w:r w:rsidR="00F14EE5">
        <w:t>iritto di chiedere al Titolare del trattamento</w:t>
      </w:r>
      <w:r w:rsidR="00B32009">
        <w:t xml:space="preserve"> </w:t>
      </w:r>
      <w:r w:rsidR="00F14EE5">
        <w:t>di poter limitare il trattamento dei propri dati personali;</w:t>
      </w:r>
    </w:p>
    <w:p w14:paraId="4565C6E3" w14:textId="276A9395" w:rsidR="00F14EE5" w:rsidRDefault="008E1AD9" w:rsidP="00F14EE5">
      <w:pPr>
        <w:pStyle w:val="Paragrafoelenco"/>
        <w:numPr>
          <w:ilvl w:val="0"/>
          <w:numId w:val="4"/>
        </w:numPr>
        <w:spacing w:line="240" w:lineRule="auto"/>
        <w:jc w:val="both"/>
      </w:pPr>
      <w:r>
        <w:t>d</w:t>
      </w:r>
      <w:r w:rsidR="00F14EE5">
        <w:t>iritto di opporsi al trattamento;</w:t>
      </w:r>
    </w:p>
    <w:p w14:paraId="4988A540" w14:textId="78CB5A17" w:rsidR="00F14EE5" w:rsidRDefault="008E1AD9" w:rsidP="00F14EE5">
      <w:pPr>
        <w:pStyle w:val="Paragrafoelenco"/>
        <w:numPr>
          <w:ilvl w:val="0"/>
          <w:numId w:val="4"/>
        </w:numPr>
        <w:spacing w:line="240" w:lineRule="auto"/>
        <w:jc w:val="both"/>
      </w:pPr>
      <w:r>
        <w:t>d</w:t>
      </w:r>
      <w:r w:rsidR="00F14EE5">
        <w:t>iritto di presentare reclamo</w:t>
      </w:r>
      <w:r w:rsidR="00B32009">
        <w:t>.</w:t>
      </w:r>
    </w:p>
    <w:p w14:paraId="35FA66E9" w14:textId="30C5684C" w:rsidR="009D18FF" w:rsidRDefault="00B32009" w:rsidP="00B32009">
      <w:pPr>
        <w:spacing w:line="240" w:lineRule="auto"/>
        <w:jc w:val="both"/>
      </w:pPr>
      <w:r w:rsidRPr="00B32009">
        <w:t xml:space="preserve">Per l’esercizio dei diritti </w:t>
      </w:r>
      <w:r>
        <w:t>soprariportati</w:t>
      </w:r>
      <w:r w:rsidRPr="00B32009">
        <w:t xml:space="preserve"> o per domande o informazioni in ordine al trattamento dei dati ed alle misure di sicurezza adottate potrà in ogni caso mettersi in contatto con</w:t>
      </w:r>
      <w:r w:rsidR="008E1AD9">
        <w:t xml:space="preserve"> il comune di NOMECOMUNE o direttamente rivolgendosi al DPO.</w:t>
      </w:r>
    </w:p>
    <w:p w14:paraId="6768A35E" w14:textId="77777777" w:rsidR="00EA5C25" w:rsidRPr="007A3E89" w:rsidRDefault="00EA5C25" w:rsidP="00EA5C25">
      <w:pPr>
        <w:spacing w:line="240" w:lineRule="auto"/>
        <w:jc w:val="both"/>
        <w:rPr>
          <w:b/>
          <w:bCs/>
        </w:rPr>
      </w:pPr>
      <w:r w:rsidRPr="007A3E89">
        <w:rPr>
          <w:b/>
          <w:bCs/>
        </w:rPr>
        <w:t>Presentazione reclamo</w:t>
      </w:r>
    </w:p>
    <w:p w14:paraId="34503D51" w14:textId="77777777" w:rsidR="00EA5C25" w:rsidRDefault="00EA5C25" w:rsidP="00EA5C25">
      <w:pPr>
        <w:spacing w:line="240" w:lineRule="auto"/>
        <w:jc w:val="both"/>
      </w:pPr>
      <w:r>
        <w:t>Nel caso ritenga che</w:t>
      </w:r>
      <w:r w:rsidRPr="008E1AD9">
        <w:t xml:space="preserve"> il trattamento dei dati che l</w:t>
      </w:r>
      <w:r>
        <w:t>a</w:t>
      </w:r>
      <w:r w:rsidRPr="008E1AD9">
        <w:t xml:space="preserve"> riguardano non </w:t>
      </w:r>
      <w:r>
        <w:t>sia</w:t>
      </w:r>
      <w:r w:rsidRPr="008E1AD9">
        <w:t xml:space="preserve"> conforme al</w:t>
      </w:r>
      <w:r>
        <w:t>le</w:t>
      </w:r>
      <w:r w:rsidRPr="008E1AD9">
        <w:t xml:space="preserve"> disposizioni vigenti ovvero se la risposta ad un'istanza con cui esercita uno o più dei diritti previsti dagli articoli 15-22 del Regolamento (UE) 2016/679 non </w:t>
      </w:r>
      <w:r>
        <w:t>sia pervenuta</w:t>
      </w:r>
      <w:r w:rsidRPr="008E1AD9">
        <w:t xml:space="preserve"> nei tempi indicati o non </w:t>
      </w:r>
      <w:r>
        <w:t>sia</w:t>
      </w:r>
      <w:r w:rsidRPr="008E1AD9">
        <w:t xml:space="preserve"> soddisfacente, può rivolgersi al Garante per la protezione dei dati personali</w:t>
      </w:r>
      <w:r>
        <w:t xml:space="preserve"> presentando apposito reclamo tramite la procedura disponibile al seguente link </w:t>
      </w:r>
      <w:r w:rsidRPr="008A5AB8">
        <w:t>https://www.garanteprivacy.it/home/modulistica-e-servizi-online</w:t>
      </w:r>
      <w:r>
        <w:t>.</w:t>
      </w:r>
    </w:p>
    <w:p w14:paraId="203EF557" w14:textId="1D267524" w:rsidR="008E1AD9" w:rsidRDefault="008E1AD9" w:rsidP="00EA5C25">
      <w:pPr>
        <w:spacing w:line="240" w:lineRule="auto"/>
        <w:jc w:val="both"/>
      </w:pPr>
    </w:p>
    <w:sectPr w:rsidR="008E1A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7776"/>
    <w:multiLevelType w:val="hybridMultilevel"/>
    <w:tmpl w:val="8CFC4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7030"/>
    <w:multiLevelType w:val="hybridMultilevel"/>
    <w:tmpl w:val="5322D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702ED"/>
    <w:multiLevelType w:val="hybridMultilevel"/>
    <w:tmpl w:val="D0B41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F5443"/>
    <w:multiLevelType w:val="hybridMultilevel"/>
    <w:tmpl w:val="EFA8A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E5"/>
    <w:rsid w:val="000734A1"/>
    <w:rsid w:val="006F60C5"/>
    <w:rsid w:val="007A10E5"/>
    <w:rsid w:val="008A6673"/>
    <w:rsid w:val="008E1AD9"/>
    <w:rsid w:val="009D18FF"/>
    <w:rsid w:val="00B32009"/>
    <w:rsid w:val="00B87173"/>
    <w:rsid w:val="00CD57F4"/>
    <w:rsid w:val="00D576C8"/>
    <w:rsid w:val="00DD3E4B"/>
    <w:rsid w:val="00E50B35"/>
    <w:rsid w:val="00EA3814"/>
    <w:rsid w:val="00EA5C25"/>
    <w:rsid w:val="00F1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929A"/>
  <w15:chartTrackingRefBased/>
  <w15:docId w15:val="{365C7F15-18F0-4936-AB09-A6B68452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4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 Paolo Dezzani</dc:creator>
  <cp:keywords/>
  <dc:description/>
  <cp:lastModifiedBy>Pier Paolo Dezzani</cp:lastModifiedBy>
  <cp:revision>11</cp:revision>
  <dcterms:created xsi:type="dcterms:W3CDTF">2021-04-12T14:13:00Z</dcterms:created>
  <dcterms:modified xsi:type="dcterms:W3CDTF">2021-04-12T15:36:00Z</dcterms:modified>
</cp:coreProperties>
</file>